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AD3F6" w14:textId="02CCEC8A" w:rsidR="00B82D81" w:rsidRDefault="00B82D81" w:rsidP="00B82D81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B82D81">
        <w:rPr>
          <w:rFonts w:ascii="Times New Roman" w:hAnsi="Times New Roman" w:cs="Times New Roman"/>
          <w:b/>
          <w:bCs/>
          <w:highlight w:val="yellow"/>
          <w:lang w:val="en-US"/>
        </w:rPr>
        <w:t>Indicate</w:t>
      </w:r>
      <w:r>
        <w:rPr>
          <w:rFonts w:ascii="Times New Roman" w:hAnsi="Times New Roman" w:cs="Times New Roman"/>
          <w:b/>
          <w:bCs/>
          <w:highlight w:val="yellow"/>
          <w:lang w:val="en-US"/>
        </w:rPr>
        <w:t xml:space="preserve"> </w:t>
      </w:r>
      <w:r w:rsidRPr="00B82D81">
        <w:rPr>
          <w:rFonts w:ascii="Times New Roman" w:hAnsi="Times New Roman" w:cs="Times New Roman"/>
          <w:b/>
          <w:bCs/>
          <w:highlight w:val="yellow"/>
          <w:lang w:val="en-US"/>
        </w:rPr>
        <w:t>the section</w:t>
      </w:r>
      <w:r>
        <w:rPr>
          <w:rFonts w:ascii="Times New Roman" w:hAnsi="Times New Roman" w:cs="Times New Roman"/>
          <w:b/>
          <w:bCs/>
          <w:highlight w:val="yellow"/>
          <w:lang w:val="en-US"/>
        </w:rPr>
        <w:t>/d</w:t>
      </w:r>
      <w:r w:rsidRPr="00B82D81">
        <w:rPr>
          <w:rFonts w:ascii="Times New Roman" w:hAnsi="Times New Roman" w:cs="Times New Roman"/>
          <w:b/>
          <w:bCs/>
          <w:highlight w:val="yellow"/>
          <w:lang w:val="en-US"/>
        </w:rPr>
        <w:t>irection: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8B9410E" w14:textId="77777777" w:rsidR="00B82D81" w:rsidRPr="00B82D81" w:rsidRDefault="00B82D81" w:rsidP="00B82D81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2786380D" w14:textId="7245F813" w:rsidR="00436A1F" w:rsidRPr="002D0AD6" w:rsidRDefault="002D0AD6" w:rsidP="002D0AD6">
      <w:pPr>
        <w:spacing w:after="0" w:line="240" w:lineRule="auto"/>
        <w:jc w:val="center"/>
        <w:rPr>
          <w:rFonts w:ascii="Times New Roman" w:hAnsi="Times New Roman" w:cs="Times New Roman"/>
          <w:lang w:val="az-Latn-AZ"/>
        </w:rPr>
      </w:pPr>
      <w:r w:rsidRPr="002D0AD6">
        <w:rPr>
          <w:rFonts w:ascii="Times New Roman" w:hAnsi="Times New Roman" w:cs="Times New Roman"/>
          <w:b/>
          <w:bCs/>
          <w:lang w:val="az-Latn-AZ"/>
        </w:rPr>
        <w:t xml:space="preserve">AAAAAAAAAAAAAAAAAAAAAAAAAAA </w:t>
      </w:r>
      <w:r w:rsidRPr="002D0AD6">
        <w:rPr>
          <w:rFonts w:ascii="Times New Roman" w:hAnsi="Times New Roman" w:cs="Times New Roman"/>
          <w:i/>
          <w:iCs/>
          <w:lang w:val="az-Latn-AZ"/>
        </w:rPr>
        <w:t>(</w:t>
      </w:r>
      <w:r w:rsidRPr="002D0AD6">
        <w:rPr>
          <w:rFonts w:ascii="Times New Roman" w:hAnsi="Times New Roman" w:cs="Times New Roman"/>
          <w:i/>
          <w:iCs/>
          <w:lang w:val="en-US"/>
        </w:rPr>
        <w:t>Title (in bold, uppercase letters)</w:t>
      </w:r>
      <w:r w:rsidRPr="002D0AD6">
        <w:rPr>
          <w:rFonts w:ascii="Times New Roman" w:hAnsi="Times New Roman" w:cs="Times New Roman"/>
          <w:i/>
          <w:iCs/>
          <w:lang w:val="az-Latn-AZ"/>
        </w:rPr>
        <w:t>)</w:t>
      </w:r>
    </w:p>
    <w:p w14:paraId="7011BA2F" w14:textId="77777777" w:rsidR="002D0AD6" w:rsidRDefault="002D0AD6" w:rsidP="002D0AD6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80D1433" w14:textId="3850BEF5" w:rsidR="002D0AD6" w:rsidRPr="002D0AD6" w:rsidRDefault="008E497A" w:rsidP="002D0AD6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Hasanov Hasan</w:t>
      </w:r>
      <w:r w:rsidR="002D0AD6" w:rsidRPr="002D0AD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D0AD6" w:rsidRPr="002D0AD6">
        <w:rPr>
          <w:rFonts w:ascii="Times New Roman" w:hAnsi="Times New Roman" w:cs="Times New Roman"/>
          <w:i/>
          <w:iCs/>
          <w:lang w:val="en-US"/>
        </w:rPr>
        <w:t>(Author(s)’ full name: in bold, lowercase letters)</w:t>
      </w:r>
    </w:p>
    <w:p w14:paraId="4464085E" w14:textId="77777777" w:rsidR="002D0AD6" w:rsidRDefault="002D0AD6" w:rsidP="002D0AD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en-US" w:eastAsia="az-Latn-AZ"/>
          <w14:ligatures w14:val="none"/>
        </w:rPr>
      </w:pPr>
    </w:p>
    <w:p w14:paraId="7079FF85" w14:textId="1B324573" w:rsidR="002D0AD6" w:rsidRPr="002D0AD6" w:rsidRDefault="002D0AD6" w:rsidP="002D0AD6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0"/>
          <w:lang w:val="en-US" w:eastAsia="az-Latn-AZ"/>
          <w14:ligatures w14:val="none"/>
        </w:rPr>
      </w:pPr>
      <w:r w:rsidRPr="002D0AD6">
        <w:rPr>
          <w:rFonts w:ascii="Times New Roman" w:eastAsia="Calibri" w:hAnsi="Times New Roman" w:cs="Times New Roman"/>
          <w:kern w:val="0"/>
          <w:lang w:val="en-US" w:eastAsia="az-Latn-AZ"/>
          <w14:ligatures w14:val="none"/>
        </w:rPr>
        <w:t xml:space="preserve">Institute of Botany Public Legal Entity, Ministry of Science and Education of the Republic of Azerbaijan, A. </w:t>
      </w:r>
      <w:proofErr w:type="spellStart"/>
      <w:r w:rsidRPr="002D0AD6">
        <w:rPr>
          <w:rFonts w:ascii="Times New Roman" w:eastAsia="Calibri" w:hAnsi="Times New Roman" w:cs="Times New Roman"/>
          <w:kern w:val="0"/>
          <w:lang w:val="en-US" w:eastAsia="az-Latn-AZ"/>
          <w14:ligatures w14:val="none"/>
        </w:rPr>
        <w:t>Abbaszade</w:t>
      </w:r>
      <w:proofErr w:type="spellEnd"/>
      <w:r w:rsidRPr="002D0AD6">
        <w:rPr>
          <w:rFonts w:ascii="Times New Roman" w:eastAsia="Calibri" w:hAnsi="Times New Roman" w:cs="Times New Roman"/>
          <w:kern w:val="0"/>
          <w:lang w:val="en-US" w:eastAsia="az-Latn-AZ"/>
          <w14:ligatures w14:val="none"/>
        </w:rPr>
        <w:t xml:space="preserve"> str., </w:t>
      </w:r>
      <w:r w:rsidR="00B82D81">
        <w:rPr>
          <w:rFonts w:ascii="Times New Roman" w:eastAsia="Calibri" w:hAnsi="Times New Roman" w:cs="Times New Roman"/>
          <w:kern w:val="0"/>
          <w:lang w:val="en-US" w:eastAsia="az-Latn-AZ"/>
          <w14:ligatures w14:val="none"/>
        </w:rPr>
        <w:t>e</w:t>
      </w:r>
      <w:r w:rsidRPr="002D0AD6">
        <w:rPr>
          <w:rFonts w:ascii="Times New Roman" w:eastAsia="Calibri" w:hAnsi="Times New Roman" w:cs="Times New Roman"/>
          <w:kern w:val="0"/>
          <w:lang w:val="en-US" w:eastAsia="az-Latn-AZ"/>
          <w14:ligatures w14:val="none"/>
        </w:rPr>
        <w:t xml:space="preserve">ntrance 99, AZ1073, Baku, Azerbaijan </w:t>
      </w:r>
      <w:r w:rsidRPr="002D0AD6">
        <w:rPr>
          <w:rFonts w:ascii="Times New Roman" w:hAnsi="Times New Roman" w:cs="Times New Roman"/>
          <w:i/>
          <w:iCs/>
          <w:lang w:val="en-US"/>
        </w:rPr>
        <w:t>(Name of the organization, address, index, city, country)</w:t>
      </w:r>
    </w:p>
    <w:p w14:paraId="39F1CD31" w14:textId="77777777" w:rsidR="00CC0D89" w:rsidRDefault="00CC0D89" w:rsidP="002D0AD6">
      <w:pPr>
        <w:spacing w:after="0" w:line="240" w:lineRule="auto"/>
        <w:jc w:val="center"/>
        <w:rPr>
          <w:rFonts w:ascii="Times New Roman" w:hAnsi="Times New Roman" w:cs="Times New Roman"/>
          <w:lang w:val="az-Latn-AZ"/>
        </w:rPr>
      </w:pPr>
    </w:p>
    <w:p w14:paraId="2CC8F73D" w14:textId="2C7259F5" w:rsidR="002D0AD6" w:rsidRPr="002D0AD6" w:rsidRDefault="002D0AD6" w:rsidP="002D0AD6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n-US"/>
        </w:rPr>
      </w:pPr>
      <w:r w:rsidRPr="002D0AD6">
        <w:rPr>
          <w:rFonts w:ascii="Times New Roman" w:hAnsi="Times New Roman" w:cs="Times New Roman"/>
          <w:lang w:val="az-Latn-AZ"/>
        </w:rPr>
        <w:t>E-</w:t>
      </w:r>
      <w:r w:rsidRPr="002D0AD6">
        <w:rPr>
          <w:rFonts w:ascii="Times New Roman" w:hAnsi="Times New Roman" w:cs="Times New Roman"/>
          <w:lang w:val="en-US"/>
        </w:rPr>
        <w:t xml:space="preserve">mail: </w:t>
      </w:r>
      <w:proofErr w:type="spellStart"/>
      <w:r w:rsidRPr="002D0AD6">
        <w:rPr>
          <w:rFonts w:ascii="Times New Roman" w:hAnsi="Times New Roman" w:cs="Times New Roman"/>
          <w:lang w:val="en-US"/>
        </w:rPr>
        <w:t>xxxxxxx</w:t>
      </w:r>
      <w:proofErr w:type="spellEnd"/>
      <w:r w:rsidRPr="002D0AD6">
        <w:rPr>
          <w:rFonts w:ascii="Times New Roman" w:hAnsi="Times New Roman" w:cs="Times New Roman"/>
          <w:lang w:val="en-US"/>
        </w:rPr>
        <w:t xml:space="preserve"> </w:t>
      </w:r>
      <w:r w:rsidRPr="002D0AD6">
        <w:rPr>
          <w:rFonts w:ascii="Times New Roman" w:hAnsi="Times New Roman" w:cs="Times New Roman"/>
          <w:i/>
          <w:iCs/>
          <w:lang w:val="en-US"/>
        </w:rPr>
        <w:t>(E-mail address of the presenting author)</w:t>
      </w:r>
    </w:p>
    <w:p w14:paraId="5AFAADA9" w14:textId="77777777" w:rsidR="002D0AD6" w:rsidRDefault="002D0AD6" w:rsidP="002D0AD6">
      <w:pPr>
        <w:spacing w:after="0" w:line="240" w:lineRule="auto"/>
        <w:rPr>
          <w:rFonts w:ascii="Times New Roman" w:hAnsi="Times New Roman" w:cs="Times New Roman"/>
          <w:i/>
          <w:iCs/>
          <w:lang w:val="az-Latn-AZ"/>
        </w:rPr>
      </w:pPr>
    </w:p>
    <w:p w14:paraId="62107556" w14:textId="77777777" w:rsidR="00CC0D89" w:rsidRPr="002D0AD6" w:rsidRDefault="00CC0D89" w:rsidP="002D0AD6">
      <w:pPr>
        <w:spacing w:after="0" w:line="240" w:lineRule="auto"/>
        <w:rPr>
          <w:rFonts w:ascii="Times New Roman" w:hAnsi="Times New Roman" w:cs="Times New Roman"/>
          <w:i/>
          <w:iCs/>
          <w:lang w:val="az-Latn-AZ"/>
        </w:rPr>
      </w:pPr>
    </w:p>
    <w:p w14:paraId="4A707959" w14:textId="6E871F23" w:rsidR="00B82D81" w:rsidRDefault="002D0AD6" w:rsidP="00FE1C9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lang w:val="en-US"/>
        </w:rPr>
      </w:pPr>
      <w:r w:rsidRPr="002D0AD6">
        <w:rPr>
          <w:rFonts w:ascii="Times New Roman" w:hAnsi="Times New Roman" w:cs="Times New Roman"/>
          <w:i/>
          <w:iCs/>
          <w:lang w:val="az-Latn-AZ"/>
        </w:rPr>
        <w:t>Text of the conference material</w:t>
      </w:r>
    </w:p>
    <w:p w14:paraId="39CD73B2" w14:textId="3206D043" w:rsidR="002D0AD6" w:rsidRPr="00B82D81" w:rsidRDefault="002D0AD6" w:rsidP="00FE1C9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lang w:val="en-US"/>
        </w:rPr>
      </w:pPr>
      <w:r w:rsidRPr="002D0AD6">
        <w:rPr>
          <w:rFonts w:ascii="Times New Roman" w:hAnsi="Times New Roman" w:cs="Times New Roman"/>
          <w:lang w:val="az-Latn-AZ"/>
        </w:rPr>
        <w:t>xxxxxxxxxxxxxxxxxxxxxxxxxxxxxxxxxxxxxxxxxxxxxxxxxxxxxxxxxxxxxxxxxxxxxxxxxxxxxxxxxxxxxxxxxxxxxxxxxxxxxxxxxxxxxxxxxxxxxxxxxxxxxxxxxxxxxxxxxxxxxxxxxxxxxxxxxxxxxxxxxxxxxxxxxxx</w:t>
      </w:r>
      <w:r w:rsidR="00B82D81" w:rsidRPr="002D0AD6">
        <w:rPr>
          <w:rFonts w:ascii="Times New Roman" w:hAnsi="Times New Roman" w:cs="Times New Roman"/>
          <w:lang w:val="az-Latn-AZ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B82D81">
        <w:rPr>
          <w:rFonts w:ascii="Times New Roman" w:hAnsi="Times New Roman" w:cs="Times New Roman"/>
          <w:lang w:val="az-Latn-AZ"/>
        </w:rPr>
        <w:t xml:space="preserve"> </w:t>
      </w:r>
      <w:r w:rsidRPr="002D0AD6">
        <w:rPr>
          <w:rFonts w:ascii="Times New Roman" w:hAnsi="Times New Roman" w:cs="Times New Roman"/>
          <w:lang w:val="az-Latn-AZ"/>
        </w:rPr>
        <w:t>(</w:t>
      </w:r>
      <w:r w:rsidRPr="00FE1C93">
        <w:rPr>
          <w:rFonts w:ascii="Times New Roman" w:hAnsi="Times New Roman" w:cs="Times New Roman"/>
          <w:i/>
          <w:iCs/>
          <w:lang w:val="az-Latn-AZ"/>
        </w:rPr>
        <w:t>minimum 3000 characters</w:t>
      </w:r>
      <w:r w:rsidRPr="002D0AD6">
        <w:rPr>
          <w:rFonts w:ascii="Times New Roman" w:hAnsi="Times New Roman" w:cs="Times New Roman"/>
          <w:lang w:val="az-Latn-AZ"/>
        </w:rPr>
        <w:t>).</w:t>
      </w:r>
    </w:p>
    <w:p w14:paraId="00804F09" w14:textId="77777777" w:rsidR="002D0AD6" w:rsidRPr="002D0AD6" w:rsidRDefault="002D0AD6" w:rsidP="00FE1C93">
      <w:pPr>
        <w:spacing w:after="0" w:line="240" w:lineRule="auto"/>
        <w:ind w:firstLine="567"/>
        <w:rPr>
          <w:rFonts w:ascii="Times New Roman" w:hAnsi="Times New Roman" w:cs="Times New Roman"/>
          <w:lang w:val="az-Latn-AZ"/>
        </w:rPr>
      </w:pPr>
    </w:p>
    <w:p w14:paraId="4EB90101" w14:textId="101011D0" w:rsidR="002D0AD6" w:rsidRDefault="002D0AD6" w:rsidP="00FE1C93">
      <w:pPr>
        <w:spacing w:after="0" w:line="240" w:lineRule="auto"/>
        <w:ind w:firstLine="567"/>
        <w:rPr>
          <w:rFonts w:ascii="Times New Roman" w:hAnsi="Times New Roman" w:cs="Times New Roman"/>
          <w:lang w:val="az-Latn-AZ"/>
        </w:rPr>
      </w:pPr>
      <w:r w:rsidRPr="002D0AD6">
        <w:rPr>
          <w:rFonts w:ascii="Times New Roman" w:hAnsi="Times New Roman" w:cs="Times New Roman"/>
          <w:b/>
          <w:bCs/>
          <w:lang w:val="en-US"/>
        </w:rPr>
        <w:t>Keywords</w:t>
      </w:r>
      <w:r w:rsidRPr="002D0AD6">
        <w:rPr>
          <w:rFonts w:ascii="Times New Roman" w:hAnsi="Times New Roman" w:cs="Times New Roman"/>
          <w:b/>
          <w:bCs/>
          <w:lang w:val="az-Latn-AZ"/>
        </w:rPr>
        <w:t>:</w:t>
      </w:r>
      <w:r w:rsidRPr="002D0AD6">
        <w:rPr>
          <w:rFonts w:ascii="Times New Roman" w:hAnsi="Times New Roman" w:cs="Times New Roman"/>
          <w:lang w:val="az-Latn-AZ"/>
        </w:rPr>
        <w:t xml:space="preserve"> </w:t>
      </w:r>
      <w:r w:rsidRPr="002D0AD6">
        <w:rPr>
          <w:rFonts w:ascii="Times New Roman" w:hAnsi="Times New Roman" w:cs="Times New Roman"/>
          <w:lang w:val="en-US"/>
        </w:rPr>
        <w:t>(</w:t>
      </w:r>
      <w:r w:rsidRPr="00FE1C93">
        <w:rPr>
          <w:rFonts w:ascii="Times New Roman" w:hAnsi="Times New Roman" w:cs="Times New Roman"/>
          <w:i/>
          <w:iCs/>
          <w:lang w:val="en-US"/>
        </w:rPr>
        <w:t>3–5 words</w:t>
      </w:r>
      <w:r w:rsidRPr="002D0AD6">
        <w:rPr>
          <w:rFonts w:ascii="Times New Roman" w:hAnsi="Times New Roman" w:cs="Times New Roman"/>
          <w:lang w:val="az-Latn-AZ"/>
        </w:rPr>
        <w:t>)</w:t>
      </w:r>
    </w:p>
    <w:p w14:paraId="5AFBB6B6" w14:textId="77777777" w:rsidR="00B82D81" w:rsidRDefault="00B82D81" w:rsidP="00FE1C93">
      <w:pPr>
        <w:spacing w:after="0" w:line="240" w:lineRule="auto"/>
        <w:ind w:firstLine="567"/>
        <w:rPr>
          <w:rFonts w:ascii="Times New Roman" w:hAnsi="Times New Roman" w:cs="Times New Roman"/>
          <w:lang w:val="az-Latn-AZ"/>
        </w:rPr>
      </w:pPr>
    </w:p>
    <w:p w14:paraId="7FB18B64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27D2957B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7F780304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5E35A642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44BC0DF6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5F174135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5C91A049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0BE6E076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62138A20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735BB09B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6B543B06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78650946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4576AFB3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15D2A136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4D1CAE70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65A37C70" w14:textId="77777777" w:rsidR="00B82D81" w:rsidRDefault="00B82D81" w:rsidP="00CC0D89">
      <w:pPr>
        <w:spacing w:after="0" w:line="240" w:lineRule="auto"/>
        <w:ind w:firstLine="708"/>
        <w:rPr>
          <w:rFonts w:ascii="Times New Roman" w:hAnsi="Times New Roman" w:cs="Times New Roman"/>
          <w:lang w:val="az-Latn-AZ"/>
        </w:rPr>
      </w:pPr>
    </w:p>
    <w:p w14:paraId="5F7FFB36" w14:textId="77777777" w:rsidR="00B82D81" w:rsidRDefault="00B82D81" w:rsidP="008E497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az-Latn-AZ"/>
        </w:rPr>
      </w:pPr>
    </w:p>
    <w:p w14:paraId="43EF2508" w14:textId="5A6BF3E7" w:rsidR="00FE1C93" w:rsidRPr="00FE1C93" w:rsidRDefault="00B82D81" w:rsidP="008E49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val="az-Latn-AZ"/>
        </w:rPr>
      </w:pPr>
      <w:r w:rsidRPr="00FE1C93">
        <w:rPr>
          <w:rFonts w:ascii="Times New Roman" w:hAnsi="Times New Roman" w:cs="Times New Roman"/>
          <w:b/>
          <w:bCs/>
          <w:sz w:val="20"/>
          <w:szCs w:val="20"/>
          <w:lang w:val="az-Latn-AZ"/>
        </w:rPr>
        <w:t xml:space="preserve">Note: </w:t>
      </w:r>
      <w:r w:rsidR="00FE1C93" w:rsidRPr="00FE1C93">
        <w:rPr>
          <w:rFonts w:ascii="Times New Roman" w:hAnsi="Times New Roman" w:cs="Times New Roman"/>
          <w:b/>
          <w:bCs/>
          <w:sz w:val="20"/>
          <w:szCs w:val="20"/>
          <w:lang w:val="en-US"/>
        </w:rPr>
        <w:t>The notes given in italics and parentheses are to be deleted.</w:t>
      </w:r>
      <w:r w:rsidR="008E497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Materials should be submitted only in English.</w:t>
      </w:r>
    </w:p>
    <w:p w14:paraId="4EA647FF" w14:textId="08CB349B" w:rsidR="00B82D81" w:rsidRPr="00FE1C93" w:rsidRDefault="00FE1C93" w:rsidP="008E49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  <w:lang w:val="az-Latn-AZ"/>
        </w:rPr>
      </w:pPr>
      <w:r w:rsidRPr="00FE1C93">
        <w:rPr>
          <w:rFonts w:ascii="Times New Roman" w:hAnsi="Times New Roman" w:cs="Times New Roman"/>
          <w:b/>
          <w:bCs/>
          <w:sz w:val="20"/>
          <w:szCs w:val="20"/>
          <w:lang w:val="az-Latn-AZ"/>
        </w:rPr>
        <w:t xml:space="preserve">Qeyd: </w:t>
      </w:r>
      <w:r w:rsidR="00B82D81" w:rsidRPr="00FE1C93">
        <w:rPr>
          <w:rFonts w:ascii="Times New Roman" w:hAnsi="Times New Roman" w:cs="Times New Roman"/>
          <w:b/>
          <w:bCs/>
          <w:sz w:val="20"/>
          <w:szCs w:val="20"/>
          <w:lang w:val="az-Latn-AZ"/>
        </w:rPr>
        <w:t xml:space="preserve">Kursivlə </w:t>
      </w:r>
      <w:r w:rsidRPr="00FE1C93">
        <w:rPr>
          <w:rFonts w:ascii="Times New Roman" w:hAnsi="Times New Roman" w:cs="Times New Roman"/>
          <w:b/>
          <w:bCs/>
          <w:sz w:val="20"/>
          <w:szCs w:val="20"/>
          <w:lang w:val="az-Latn-AZ"/>
        </w:rPr>
        <w:t xml:space="preserve">və </w:t>
      </w:r>
      <w:r w:rsidR="00B82D81" w:rsidRPr="00FE1C93">
        <w:rPr>
          <w:rFonts w:ascii="Times New Roman" w:hAnsi="Times New Roman" w:cs="Times New Roman"/>
          <w:b/>
          <w:bCs/>
          <w:sz w:val="20"/>
          <w:szCs w:val="20"/>
          <w:lang w:val="az-Latn-AZ"/>
        </w:rPr>
        <w:t xml:space="preserve">mötərizədə verilən qeydlər silinir. </w:t>
      </w:r>
      <w:r w:rsidR="008E497A">
        <w:rPr>
          <w:rFonts w:ascii="Times New Roman" w:hAnsi="Times New Roman" w:cs="Times New Roman"/>
          <w:b/>
          <w:bCs/>
          <w:sz w:val="20"/>
          <w:szCs w:val="20"/>
          <w:lang w:val="az-Latn-AZ"/>
        </w:rPr>
        <w:t xml:space="preserve">Materiallar yalnız ingilis dilində təqdim olunmalıdır. </w:t>
      </w:r>
    </w:p>
    <w:p w14:paraId="5EF3A530" w14:textId="77777777" w:rsidR="002D0AD6" w:rsidRPr="002D0AD6" w:rsidRDefault="002D0AD6" w:rsidP="002D0AD6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az-Latn-AZ"/>
        </w:rPr>
      </w:pPr>
    </w:p>
    <w:sectPr w:rsidR="002D0AD6" w:rsidRPr="002D0AD6" w:rsidSect="00CC0D8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36"/>
    <w:rsid w:val="00200836"/>
    <w:rsid w:val="0027734A"/>
    <w:rsid w:val="002D0AD6"/>
    <w:rsid w:val="00436A1F"/>
    <w:rsid w:val="0071649E"/>
    <w:rsid w:val="008E497A"/>
    <w:rsid w:val="00A40817"/>
    <w:rsid w:val="00B82D81"/>
    <w:rsid w:val="00CC0D89"/>
    <w:rsid w:val="00D844F4"/>
    <w:rsid w:val="00E43F01"/>
    <w:rsid w:val="00FB2AEA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F0DA"/>
  <w15:chartTrackingRefBased/>
  <w15:docId w15:val="{CB2B339B-B19F-4A21-A9EF-C218524E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0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8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 Movsumova</dc:creator>
  <cp:keywords/>
  <dc:description/>
  <cp:lastModifiedBy>Nuri Movsumova</cp:lastModifiedBy>
  <cp:revision>4</cp:revision>
  <dcterms:created xsi:type="dcterms:W3CDTF">2026-09-08T06:28:00Z</dcterms:created>
  <dcterms:modified xsi:type="dcterms:W3CDTF">2026-09-08T07:02:00Z</dcterms:modified>
</cp:coreProperties>
</file>